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7DC0081C" w:rsidR="007D297B" w:rsidRPr="00DA3A86" w:rsidRDefault="00C33177" w:rsidP="00DA3A86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A86"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="00B47523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="00DA3A8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D297B" w:rsidRPr="007D297B">
        <w:rPr>
          <w:rFonts w:ascii="Calibri" w:hAnsi="Calibri" w:cs="Calibri"/>
          <w:b/>
          <w:bCs/>
          <w:sz w:val="32"/>
          <w:szCs w:val="32"/>
        </w:rPr>
        <w:t>Meeting of the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03BA43" w14:textId="77777777" w:rsidR="00B47523" w:rsidRPr="00B47523" w:rsidRDefault="00E063DE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47523">
        <w:rPr>
          <w:rFonts w:ascii="Calibri" w:hAnsi="Calibri" w:cs="Calibri"/>
          <w:b/>
          <w:bCs/>
          <w:sz w:val="28"/>
          <w:szCs w:val="28"/>
        </w:rPr>
        <w:t>Tues</w:t>
      </w:r>
      <w:r w:rsidR="007D297B" w:rsidRPr="00B47523">
        <w:rPr>
          <w:rFonts w:ascii="Calibri" w:hAnsi="Calibri" w:cs="Calibri"/>
          <w:b/>
          <w:bCs/>
          <w:sz w:val="28"/>
          <w:szCs w:val="28"/>
        </w:rPr>
        <w:t xml:space="preserve">day </w:t>
      </w:r>
      <w:r w:rsidR="00B6237A" w:rsidRPr="00B47523">
        <w:rPr>
          <w:rFonts w:ascii="Calibri" w:hAnsi="Calibri" w:cs="Calibri"/>
          <w:b/>
          <w:bCs/>
          <w:sz w:val="28"/>
          <w:szCs w:val="28"/>
        </w:rPr>
        <w:t>1</w:t>
      </w:r>
      <w:r w:rsidRPr="00B47523">
        <w:rPr>
          <w:rFonts w:ascii="Calibri" w:hAnsi="Calibri" w:cs="Calibri"/>
          <w:b/>
          <w:bCs/>
          <w:sz w:val="28"/>
          <w:szCs w:val="28"/>
        </w:rPr>
        <w:t>2</w:t>
      </w:r>
      <w:r w:rsidR="007D297B" w:rsidRPr="00B4752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D297B" w:rsidRPr="00B4752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47523">
        <w:rPr>
          <w:rFonts w:ascii="Calibri" w:hAnsi="Calibri" w:cs="Calibri"/>
          <w:b/>
          <w:bCs/>
          <w:sz w:val="28"/>
          <w:szCs w:val="28"/>
        </w:rPr>
        <w:t>Octo</w:t>
      </w:r>
      <w:r w:rsidR="00B6237A" w:rsidRPr="00B47523">
        <w:rPr>
          <w:rFonts w:ascii="Calibri" w:hAnsi="Calibri" w:cs="Calibri"/>
          <w:b/>
          <w:bCs/>
          <w:sz w:val="28"/>
          <w:szCs w:val="28"/>
        </w:rPr>
        <w:t>ber</w:t>
      </w:r>
      <w:r w:rsidR="007D297B" w:rsidRPr="00B47523">
        <w:rPr>
          <w:rFonts w:ascii="Calibri" w:hAnsi="Calibri" w:cs="Calibri"/>
          <w:b/>
          <w:bCs/>
          <w:sz w:val="28"/>
          <w:szCs w:val="28"/>
        </w:rPr>
        <w:t xml:space="preserve"> 2021, 7 pm, </w:t>
      </w:r>
    </w:p>
    <w:p w14:paraId="36B354C1" w14:textId="1B29C8A9" w:rsidR="007D297B" w:rsidRPr="00B47523" w:rsidRDefault="007D297B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47523">
        <w:rPr>
          <w:rFonts w:ascii="Calibri" w:hAnsi="Calibri" w:cs="Calibri"/>
          <w:b/>
          <w:bCs/>
          <w:sz w:val="28"/>
          <w:szCs w:val="28"/>
        </w:rPr>
        <w:t>at Elford Village Hall</w:t>
      </w:r>
    </w:p>
    <w:p w14:paraId="0FF00C99" w14:textId="77777777" w:rsidR="007D297B" w:rsidRDefault="007D297B" w:rsidP="007D297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48B21978" w14:textId="4B9EC7CD" w:rsidR="00F50A62" w:rsidRPr="00B6237A" w:rsidRDefault="00F50A62" w:rsidP="001C615C">
      <w:pPr>
        <w:ind w:firstLine="360"/>
        <w:rPr>
          <w:rFonts w:asciiTheme="minorHAnsi" w:hAnsiTheme="minorHAnsi" w:cstheme="minorHAnsi"/>
          <w:b/>
          <w:bCs/>
          <w:sz w:val="28"/>
          <w:szCs w:val="28"/>
        </w:rPr>
      </w:pPr>
      <w:r w:rsidRPr="00B6237A">
        <w:rPr>
          <w:rFonts w:asciiTheme="minorHAnsi" w:hAnsiTheme="minorHAnsi" w:cstheme="minorHAnsi"/>
          <w:b/>
          <w:bCs/>
          <w:sz w:val="28"/>
          <w:szCs w:val="28"/>
        </w:rPr>
        <w:t>Open Forum – t</w:t>
      </w:r>
      <w:r w:rsidR="00FB1817" w:rsidRPr="00B6237A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B6237A">
        <w:rPr>
          <w:rFonts w:asciiTheme="minorHAnsi" w:hAnsiTheme="minorHAnsi" w:cstheme="minorHAnsi"/>
          <w:b/>
          <w:bCs/>
          <w:sz w:val="28"/>
          <w:szCs w:val="28"/>
        </w:rPr>
        <w:t xml:space="preserve"> receive an</w:t>
      </w:r>
      <w:r w:rsidR="007962D8" w:rsidRPr="00B6237A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B6237A">
        <w:rPr>
          <w:rFonts w:asciiTheme="minorHAnsi" w:hAnsiTheme="minorHAnsi" w:cstheme="minorHAnsi"/>
          <w:b/>
          <w:bCs/>
          <w:sz w:val="28"/>
          <w:szCs w:val="28"/>
        </w:rPr>
        <w:t xml:space="preserve"> questions or comments from residents</w:t>
      </w:r>
      <w:r w:rsidR="00FB1817" w:rsidRPr="00B6237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3F68E8F0" w14:textId="77777777" w:rsidR="008671FF" w:rsidRPr="00347DF1" w:rsidRDefault="008671FF" w:rsidP="008671F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14C8CEF3" w:rsidR="00961DE5" w:rsidRPr="00347DF1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receive </w:t>
      </w:r>
      <w:r w:rsidR="008F6E8E">
        <w:rPr>
          <w:rFonts w:asciiTheme="minorHAnsi" w:hAnsiTheme="minorHAnsi" w:cstheme="minorHAnsi"/>
          <w:sz w:val="24"/>
          <w:szCs w:val="24"/>
        </w:rPr>
        <w:t>A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pologies for absence     </w:t>
      </w:r>
    </w:p>
    <w:p w14:paraId="5ACD0D2E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6CEF8A79" w:rsidR="00961DE5" w:rsidRPr="00347DF1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approve the Minutes of the </w:t>
      </w:r>
      <w:r w:rsidR="008F6E8E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 xml:space="preserve">eeting of </w:t>
      </w:r>
      <w:r w:rsidR="00E063DE">
        <w:rPr>
          <w:rFonts w:asciiTheme="minorHAnsi" w:hAnsiTheme="minorHAnsi" w:cstheme="minorHAnsi"/>
          <w:sz w:val="24"/>
          <w:szCs w:val="24"/>
        </w:rPr>
        <w:t>13</w:t>
      </w:r>
      <w:r w:rsidRPr="00347DF1">
        <w:rPr>
          <w:rFonts w:asciiTheme="minorHAnsi" w:hAnsiTheme="minorHAnsi" w:cstheme="minorHAnsi"/>
          <w:sz w:val="24"/>
          <w:szCs w:val="24"/>
        </w:rPr>
        <w:t xml:space="preserve">th </w:t>
      </w:r>
      <w:r w:rsidR="00E063DE">
        <w:rPr>
          <w:rFonts w:asciiTheme="minorHAnsi" w:hAnsiTheme="minorHAnsi" w:cstheme="minorHAnsi"/>
          <w:sz w:val="24"/>
          <w:szCs w:val="24"/>
        </w:rPr>
        <w:t xml:space="preserve">September </w:t>
      </w:r>
      <w:r w:rsidRPr="00347DF1">
        <w:rPr>
          <w:rFonts w:asciiTheme="minorHAnsi" w:hAnsiTheme="minorHAnsi" w:cstheme="minorHAnsi"/>
          <w:sz w:val="24"/>
          <w:szCs w:val="24"/>
        </w:rPr>
        <w:t>202</w:t>
      </w:r>
      <w:r w:rsidR="00897BB8" w:rsidRPr="00347DF1">
        <w:rPr>
          <w:rFonts w:asciiTheme="minorHAnsi" w:hAnsiTheme="minorHAnsi" w:cstheme="minorHAnsi"/>
          <w:sz w:val="24"/>
          <w:szCs w:val="24"/>
        </w:rPr>
        <w:t>1</w:t>
      </w:r>
    </w:p>
    <w:p w14:paraId="03D85D15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9D2A6CA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receive the Clerk’s </w:t>
      </w:r>
      <w:r w:rsidR="00F001B5" w:rsidRPr="00347DF1">
        <w:rPr>
          <w:rFonts w:asciiTheme="minorHAnsi" w:hAnsiTheme="minorHAnsi" w:cstheme="minorHAnsi"/>
          <w:sz w:val="24"/>
          <w:szCs w:val="24"/>
        </w:rPr>
        <w:t>R</w:t>
      </w:r>
      <w:r w:rsidRPr="00347DF1">
        <w:rPr>
          <w:rFonts w:asciiTheme="minorHAnsi" w:hAnsiTheme="minorHAnsi" w:cstheme="minorHAnsi"/>
          <w:sz w:val="24"/>
          <w:szCs w:val="24"/>
        </w:rPr>
        <w:t>eport</w:t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6F72ECA9" w14:textId="77777777" w:rsidR="00ED510F" w:rsidRPr="00347DF1" w:rsidRDefault="00ED510F" w:rsidP="00ED510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18FF1E9" w14:textId="12F1DD8A" w:rsidR="00B644F9" w:rsidRDefault="007D4016" w:rsidP="00B644F9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consider any </w:t>
      </w:r>
      <w:r w:rsidR="008F6E8E">
        <w:rPr>
          <w:rFonts w:asciiTheme="minorHAnsi" w:hAnsiTheme="minorHAnsi" w:cstheme="minorHAnsi"/>
          <w:sz w:val="24"/>
          <w:szCs w:val="24"/>
        </w:rPr>
        <w:t>P</w:t>
      </w:r>
      <w:r w:rsidRPr="00347DF1">
        <w:rPr>
          <w:rFonts w:asciiTheme="minorHAnsi" w:hAnsiTheme="minorHAnsi" w:cstheme="minorHAnsi"/>
          <w:sz w:val="24"/>
          <w:szCs w:val="24"/>
        </w:rPr>
        <w:t xml:space="preserve">lanning </w:t>
      </w:r>
      <w:r w:rsidR="00AD2B33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>atters</w:t>
      </w:r>
      <w:r w:rsidR="00BC27FD">
        <w:rPr>
          <w:rFonts w:asciiTheme="minorHAnsi" w:hAnsiTheme="minorHAnsi" w:cstheme="minorHAnsi"/>
          <w:sz w:val="24"/>
          <w:szCs w:val="24"/>
        </w:rPr>
        <w:t>:</w:t>
      </w:r>
    </w:p>
    <w:p w14:paraId="3E659DB4" w14:textId="2BFF8A41" w:rsidR="00BC27FD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</w:t>
      </w:r>
    </w:p>
    <w:p w14:paraId="0567A8E6" w14:textId="648F7E67" w:rsidR="00AD2B33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the Social Club site</w:t>
      </w:r>
    </w:p>
    <w:p w14:paraId="6FF111E0" w14:textId="2C51E1E4" w:rsidR="00AD2B33" w:rsidRPr="00B644F9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CIL payments</w:t>
      </w:r>
    </w:p>
    <w:p w14:paraId="116C0BAD" w14:textId="77777777" w:rsidR="00974B97" w:rsidRPr="00347DF1" w:rsidRDefault="00974B97" w:rsidP="00974B9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5468BC3" w14:textId="63F4106C" w:rsidR="00C60730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7E39EE">
        <w:rPr>
          <w:rFonts w:asciiTheme="minorHAnsi" w:hAnsiTheme="minorHAnsi" w:cstheme="minorHAnsi"/>
          <w:sz w:val="24"/>
          <w:szCs w:val="24"/>
        </w:rPr>
        <w:t>receive an update on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7E39EE">
        <w:rPr>
          <w:rFonts w:asciiTheme="minorHAnsi" w:hAnsiTheme="minorHAnsi" w:cstheme="minorHAnsi"/>
          <w:sz w:val="24"/>
          <w:szCs w:val="24"/>
        </w:rPr>
        <w:t>development of land at The Shrubbery</w:t>
      </w:r>
    </w:p>
    <w:p w14:paraId="61ACB9AE" w14:textId="77777777" w:rsidR="007E39EE" w:rsidRPr="00605A4B" w:rsidRDefault="007E39EE" w:rsidP="00605A4B">
      <w:pPr>
        <w:rPr>
          <w:rFonts w:asciiTheme="minorHAnsi" w:hAnsiTheme="minorHAnsi" w:cstheme="minorHAnsi"/>
          <w:sz w:val="24"/>
          <w:szCs w:val="24"/>
        </w:rPr>
      </w:pPr>
    </w:p>
    <w:p w14:paraId="2526EF08" w14:textId="3EF2B5B0" w:rsidR="007E39EE" w:rsidRDefault="007E39EE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Scoping Report for </w:t>
      </w:r>
      <w:r w:rsidR="00605A4B">
        <w:rPr>
          <w:rFonts w:asciiTheme="minorHAnsi" w:hAnsiTheme="minorHAnsi" w:cstheme="minorHAnsi"/>
          <w:sz w:val="24"/>
          <w:szCs w:val="24"/>
        </w:rPr>
        <w:t>Playground Funding</w:t>
      </w:r>
    </w:p>
    <w:p w14:paraId="1E6C7D73" w14:textId="77777777" w:rsidR="00C60730" w:rsidRPr="00605A4B" w:rsidRDefault="00C60730" w:rsidP="00605A4B">
      <w:pPr>
        <w:rPr>
          <w:rFonts w:asciiTheme="minorHAnsi" w:hAnsiTheme="minorHAnsi" w:cstheme="minorHAnsi"/>
          <w:sz w:val="24"/>
          <w:szCs w:val="24"/>
        </w:rPr>
      </w:pPr>
    </w:p>
    <w:p w14:paraId="2032B084" w14:textId="0672C536" w:rsidR="00C3146C" w:rsidRPr="00347DF1" w:rsidRDefault="00C60730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A933B7">
        <w:rPr>
          <w:rFonts w:asciiTheme="minorHAnsi" w:hAnsiTheme="minorHAnsi" w:cstheme="minorHAnsi"/>
          <w:sz w:val="24"/>
          <w:szCs w:val="24"/>
        </w:rPr>
        <w:t>P</w:t>
      </w:r>
      <w:r w:rsidR="00CE2F52" w:rsidRPr="00347DF1">
        <w:rPr>
          <w:rFonts w:asciiTheme="minorHAnsi" w:hAnsiTheme="minorHAnsi" w:cstheme="minorHAnsi"/>
          <w:sz w:val="24"/>
          <w:szCs w:val="24"/>
        </w:rPr>
        <w:t>layground</w:t>
      </w:r>
      <w:r w:rsidR="00CE2F52">
        <w:rPr>
          <w:rFonts w:asciiTheme="minorHAnsi" w:hAnsiTheme="minorHAnsi" w:cstheme="minorHAnsi"/>
          <w:sz w:val="24"/>
          <w:szCs w:val="24"/>
        </w:rPr>
        <w:t xml:space="preserve"> </w:t>
      </w:r>
      <w:r w:rsidR="00605A4B">
        <w:rPr>
          <w:rFonts w:asciiTheme="minorHAnsi" w:hAnsiTheme="minorHAnsi" w:cstheme="minorHAnsi"/>
          <w:sz w:val="24"/>
          <w:szCs w:val="24"/>
        </w:rPr>
        <w:t>maintenance</w:t>
      </w:r>
      <w:r w:rsidR="005F441E">
        <w:rPr>
          <w:rFonts w:asciiTheme="minorHAnsi" w:hAnsiTheme="minorHAnsi" w:cstheme="minorHAnsi"/>
          <w:sz w:val="24"/>
          <w:szCs w:val="24"/>
        </w:rPr>
        <w:t xml:space="preserve"> and outcomes of Annual Inspection</w:t>
      </w:r>
    </w:p>
    <w:p w14:paraId="54E975F1" w14:textId="77777777" w:rsidR="00E21A11" w:rsidRPr="00347DF1" w:rsidRDefault="00E21A11" w:rsidP="00E21A11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4DAFB04" w14:textId="0763B6FD" w:rsidR="00196C07" w:rsidRDefault="00CE2F52" w:rsidP="00AA0C36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E73C55">
        <w:rPr>
          <w:rFonts w:asciiTheme="minorHAnsi" w:hAnsiTheme="minorHAnsi" w:cstheme="minorHAnsi"/>
          <w:sz w:val="24"/>
          <w:szCs w:val="24"/>
        </w:rPr>
        <w:t>an event to mark HM The Queen’s Platinum Jubilee</w:t>
      </w:r>
      <w:r w:rsidRPr="00AA0C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CBFE8" w14:textId="77777777" w:rsidR="00B6237A" w:rsidRPr="003A0CC4" w:rsidRDefault="00B6237A" w:rsidP="003A0CC4">
      <w:pPr>
        <w:rPr>
          <w:rFonts w:asciiTheme="minorHAnsi" w:hAnsiTheme="minorHAnsi" w:cstheme="minorHAnsi"/>
          <w:sz w:val="24"/>
          <w:szCs w:val="24"/>
        </w:rPr>
      </w:pPr>
    </w:p>
    <w:p w14:paraId="4D764FCE" w14:textId="61922A38" w:rsidR="007E72C0" w:rsidRPr="007E72C0" w:rsidRDefault="00100AFA" w:rsidP="007E72C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6237A">
        <w:rPr>
          <w:rFonts w:asciiTheme="minorHAnsi" w:hAnsiTheme="minorHAnsi" w:cstheme="minorHAnsi"/>
          <w:b/>
          <w:bCs/>
          <w:sz w:val="24"/>
          <w:szCs w:val="24"/>
        </w:rPr>
        <w:t xml:space="preserve">To consider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B6237A">
        <w:rPr>
          <w:rFonts w:asciiTheme="minorHAnsi" w:hAnsiTheme="minorHAnsi" w:cstheme="minorHAnsi"/>
          <w:b/>
          <w:bCs/>
          <w:sz w:val="24"/>
          <w:szCs w:val="24"/>
        </w:rPr>
        <w:t xml:space="preserve">orward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6237A">
        <w:rPr>
          <w:rFonts w:asciiTheme="minorHAnsi" w:hAnsiTheme="minorHAnsi" w:cstheme="minorHAnsi"/>
          <w:b/>
          <w:bCs/>
          <w:sz w:val="24"/>
          <w:szCs w:val="24"/>
        </w:rPr>
        <w:t>lan</w:t>
      </w:r>
      <w:r w:rsidR="005542B8" w:rsidRPr="00B6237A">
        <w:rPr>
          <w:rFonts w:asciiTheme="minorHAnsi" w:hAnsiTheme="minorHAnsi" w:cstheme="minorHAnsi"/>
          <w:b/>
          <w:bCs/>
          <w:sz w:val="24"/>
          <w:szCs w:val="24"/>
        </w:rPr>
        <w:t>ning</w:t>
      </w:r>
    </w:p>
    <w:p w14:paraId="2D37B70E" w14:textId="77777777" w:rsidR="007E72C0" w:rsidRPr="007E72C0" w:rsidRDefault="007E72C0" w:rsidP="007E72C0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1817C" w14:textId="3CFAF907" w:rsid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uestions and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eports from Councillors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8811EDB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A9DE720" w14:textId="08F4DB6D" w:rsidR="001E0732" w:rsidRDefault="00FF6D16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orrespondence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B86B00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860B6B1" w14:textId="7A9A61E8" w:rsidR="00E778B8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a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inancial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eport   </w:t>
      </w:r>
    </w:p>
    <w:p w14:paraId="50D0370D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9C02D" w14:textId="4DA58FE7" w:rsid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consider authorising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chedule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ccounts for payment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A0E5B7C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310089" w14:textId="4679A5E5" w:rsidR="00347DF1" w:rsidRP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Date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ext </w:t>
      </w:r>
      <w:proofErr w:type="gramStart"/>
      <w:r w:rsidR="00C83D6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CC5C85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6F49">
        <w:rPr>
          <w:rFonts w:asciiTheme="minorHAnsi" w:hAnsiTheme="minorHAnsi" w:cstheme="minorHAnsi"/>
          <w:b/>
          <w:bCs/>
          <w:sz w:val="24"/>
          <w:szCs w:val="24"/>
        </w:rPr>
        <w:t>Monday 8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6F49">
        <w:rPr>
          <w:rFonts w:asciiTheme="minorHAnsi" w:hAnsiTheme="minorHAnsi" w:cstheme="minorHAnsi"/>
          <w:b/>
          <w:bCs/>
          <w:sz w:val="24"/>
          <w:szCs w:val="24"/>
        </w:rPr>
        <w:t>Novem</w:t>
      </w:r>
      <w:r w:rsidR="001B5DE4" w:rsidRPr="001E0732">
        <w:rPr>
          <w:rFonts w:asciiTheme="minorHAnsi" w:hAnsiTheme="minorHAnsi" w:cstheme="minorHAnsi"/>
          <w:b/>
          <w:bCs/>
          <w:sz w:val="24"/>
          <w:szCs w:val="24"/>
        </w:rPr>
        <w:t>ber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at 7pm</w:t>
      </w:r>
      <w:r w:rsidR="000F30C9">
        <w:rPr>
          <w:rFonts w:asciiTheme="minorHAnsi" w:hAnsiTheme="minorHAnsi" w:cstheme="minorHAnsi"/>
          <w:b/>
          <w:bCs/>
          <w:sz w:val="24"/>
          <w:szCs w:val="24"/>
        </w:rPr>
        <w:t>, Elford Village Hall</w:t>
      </w:r>
    </w:p>
    <w:p w14:paraId="140E61AF" w14:textId="0EE5CE75" w:rsidR="00347DF1" w:rsidRPr="00D26143" w:rsidRDefault="00347DF1" w:rsidP="008F6E8E">
      <w:pPr>
        <w:pStyle w:val="Heading3"/>
        <w:rPr>
          <w:rFonts w:asciiTheme="minorHAnsi" w:hAnsiTheme="minorHAnsi" w:cstheme="minorHAnsi"/>
          <w:sz w:val="22"/>
          <w:szCs w:val="22"/>
        </w:rPr>
      </w:pPr>
    </w:p>
    <w:sectPr w:rsidR="00347DF1" w:rsidRPr="00D2614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4447" w14:textId="77777777" w:rsidR="007812AA" w:rsidRDefault="007812AA" w:rsidP="006539A9">
      <w:r>
        <w:separator/>
      </w:r>
    </w:p>
  </w:endnote>
  <w:endnote w:type="continuationSeparator" w:id="0">
    <w:p w14:paraId="34CFEE02" w14:textId="77777777" w:rsidR="007812AA" w:rsidRDefault="007812AA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16CD" w14:textId="77777777" w:rsidR="007812AA" w:rsidRDefault="007812AA" w:rsidP="006539A9">
      <w:r>
        <w:separator/>
      </w:r>
    </w:p>
  </w:footnote>
  <w:footnote w:type="continuationSeparator" w:id="0">
    <w:p w14:paraId="750678DB" w14:textId="77777777" w:rsidR="007812AA" w:rsidRDefault="007812AA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28"/>
  </w:num>
  <w:num w:numId="5">
    <w:abstractNumId w:val="18"/>
  </w:num>
  <w:num w:numId="6">
    <w:abstractNumId w:val="40"/>
  </w:num>
  <w:num w:numId="7">
    <w:abstractNumId w:val="29"/>
  </w:num>
  <w:num w:numId="8">
    <w:abstractNumId w:val="11"/>
  </w:num>
  <w:num w:numId="9">
    <w:abstractNumId w:val="34"/>
  </w:num>
  <w:num w:numId="10">
    <w:abstractNumId w:val="9"/>
  </w:num>
  <w:num w:numId="11">
    <w:abstractNumId w:val="25"/>
  </w:num>
  <w:num w:numId="12">
    <w:abstractNumId w:val="32"/>
  </w:num>
  <w:num w:numId="13">
    <w:abstractNumId w:val="19"/>
  </w:num>
  <w:num w:numId="14">
    <w:abstractNumId w:val="35"/>
  </w:num>
  <w:num w:numId="15">
    <w:abstractNumId w:val="4"/>
  </w:num>
  <w:num w:numId="16">
    <w:abstractNumId w:val="10"/>
  </w:num>
  <w:num w:numId="17">
    <w:abstractNumId w:val="3"/>
  </w:num>
  <w:num w:numId="18">
    <w:abstractNumId w:val="38"/>
  </w:num>
  <w:num w:numId="19">
    <w:abstractNumId w:val="37"/>
  </w:num>
  <w:num w:numId="20">
    <w:abstractNumId w:val="33"/>
  </w:num>
  <w:num w:numId="21">
    <w:abstractNumId w:val="17"/>
  </w:num>
  <w:num w:numId="22">
    <w:abstractNumId w:val="8"/>
  </w:num>
  <w:num w:numId="23">
    <w:abstractNumId w:val="31"/>
  </w:num>
  <w:num w:numId="24">
    <w:abstractNumId w:val="41"/>
  </w:num>
  <w:num w:numId="25">
    <w:abstractNumId w:val="13"/>
  </w:num>
  <w:num w:numId="26">
    <w:abstractNumId w:val="27"/>
  </w:num>
  <w:num w:numId="27">
    <w:abstractNumId w:val="5"/>
  </w:num>
  <w:num w:numId="28">
    <w:abstractNumId w:val="26"/>
  </w:num>
  <w:num w:numId="29">
    <w:abstractNumId w:val="39"/>
  </w:num>
  <w:num w:numId="30">
    <w:abstractNumId w:val="36"/>
  </w:num>
  <w:num w:numId="31">
    <w:abstractNumId w:val="23"/>
  </w:num>
  <w:num w:numId="32">
    <w:abstractNumId w:val="2"/>
  </w:num>
  <w:num w:numId="33">
    <w:abstractNumId w:val="12"/>
  </w:num>
  <w:num w:numId="34">
    <w:abstractNumId w:val="22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4"/>
  </w:num>
  <w:num w:numId="40">
    <w:abstractNumId w:val="16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4E9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0AF8"/>
    <w:rsid w:val="00613409"/>
    <w:rsid w:val="00617D4B"/>
    <w:rsid w:val="00617F5C"/>
    <w:rsid w:val="0062289F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12A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9EE"/>
    <w:rsid w:val="007E72C0"/>
    <w:rsid w:val="007E7F24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B64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0B8"/>
    <w:rsid w:val="00A535E3"/>
    <w:rsid w:val="00A54621"/>
    <w:rsid w:val="00A57572"/>
    <w:rsid w:val="00A62176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47523"/>
    <w:rsid w:val="00B525C6"/>
    <w:rsid w:val="00B53D5B"/>
    <w:rsid w:val="00B56BC4"/>
    <w:rsid w:val="00B57BA1"/>
    <w:rsid w:val="00B60316"/>
    <w:rsid w:val="00B6237A"/>
    <w:rsid w:val="00B6314D"/>
    <w:rsid w:val="00B64423"/>
    <w:rsid w:val="00B644F9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FC5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3A86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63DE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5</cp:revision>
  <cp:lastPrinted>2021-10-04T16:29:00Z</cp:lastPrinted>
  <dcterms:created xsi:type="dcterms:W3CDTF">2021-10-04T16:27:00Z</dcterms:created>
  <dcterms:modified xsi:type="dcterms:W3CDTF">2021-10-04T16:40:00Z</dcterms:modified>
</cp:coreProperties>
</file>