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5F03" w14:textId="79AC12D8" w:rsidR="003E59C7" w:rsidRDefault="00FA607D" w:rsidP="00EF03CD">
      <w:pPr>
        <w:jc w:val="center"/>
        <w:rPr>
          <w:u w:val="single"/>
        </w:rPr>
      </w:pPr>
      <w:r w:rsidRPr="00FA607D">
        <w:rPr>
          <w:u w:val="single"/>
        </w:rPr>
        <w:t>Planning Report</w:t>
      </w:r>
    </w:p>
    <w:p w14:paraId="595BF376" w14:textId="520F0B05" w:rsidR="00EF03CD" w:rsidRDefault="00EF03CD">
      <w:pPr>
        <w:rPr>
          <w:u w:val="single"/>
        </w:rPr>
      </w:pPr>
      <w:r>
        <w:rPr>
          <w:u w:val="single"/>
        </w:rPr>
        <w:t>Applications:</w:t>
      </w:r>
    </w:p>
    <w:p w14:paraId="6DA393BD" w14:textId="0C621D13" w:rsidR="002D63E9" w:rsidRPr="00310AE0" w:rsidRDefault="002D63E9" w:rsidP="00310AE0">
      <w:pPr>
        <w:pStyle w:val="ListParagraph"/>
        <w:numPr>
          <w:ilvl w:val="0"/>
          <w:numId w:val="1"/>
        </w:numPr>
        <w:rPr>
          <w:rStyle w:val="address"/>
          <w:rFonts w:ascii="Arial" w:hAnsi="Arial" w:cs="Arial"/>
          <w:color w:val="333333"/>
          <w:shd w:val="clear" w:color="auto" w:fill="FFFFFF"/>
        </w:rPr>
      </w:pPr>
      <w:r w:rsidRPr="00310AE0">
        <w:rPr>
          <w:rStyle w:val="casenumber"/>
          <w:rFonts w:ascii="Arial" w:hAnsi="Arial" w:cs="Arial"/>
          <w:color w:val="333333"/>
          <w:shd w:val="clear" w:color="auto" w:fill="FFFFFF"/>
        </w:rPr>
        <w:t>21/01525/FUL </w:t>
      </w:r>
      <w:r w:rsidRPr="00310AE0">
        <w:rPr>
          <w:rStyle w:val="divider1"/>
          <w:rFonts w:ascii="Arial" w:hAnsi="Arial" w:cs="Arial"/>
          <w:color w:val="333333"/>
          <w:shd w:val="clear" w:color="auto" w:fill="FFFFFF"/>
        </w:rPr>
        <w:t>|</w:t>
      </w:r>
      <w:r w:rsidRPr="00310AE0">
        <w:rPr>
          <w:rFonts w:ascii="Arial" w:hAnsi="Arial" w:cs="Arial"/>
          <w:color w:val="333333"/>
          <w:shd w:val="clear" w:color="auto" w:fill="FFFFFF"/>
        </w:rPr>
        <w:t> </w:t>
      </w:r>
      <w:r w:rsidRPr="00310AE0">
        <w:rPr>
          <w:rStyle w:val="description"/>
          <w:rFonts w:ascii="Arial" w:hAnsi="Arial" w:cs="Arial"/>
          <w:color w:val="333333"/>
          <w:shd w:val="clear" w:color="auto" w:fill="FFFFFF"/>
        </w:rPr>
        <w:t>Section 73 Application to vary condition 2 (approved plans and spe</w:t>
      </w:r>
      <w:r w:rsidRPr="00310AE0">
        <w:rPr>
          <w:rStyle w:val="description"/>
          <w:rFonts w:ascii="Arial" w:hAnsi="Arial" w:cs="Arial"/>
          <w:color w:val="333333"/>
          <w:shd w:val="clear" w:color="auto" w:fill="FFFFFF"/>
        </w:rPr>
        <w:t>c</w:t>
      </w:r>
      <w:r w:rsidRPr="00310AE0">
        <w:rPr>
          <w:rStyle w:val="description"/>
          <w:rFonts w:ascii="Arial" w:hAnsi="Arial" w:cs="Arial"/>
          <w:color w:val="333333"/>
          <w:shd w:val="clear" w:color="auto" w:fill="FFFFFF"/>
        </w:rPr>
        <w:t>ification) of permission 18/00435/FUL to allow the implementation of technical developments and further design refinement of the house in its construction </w:t>
      </w:r>
      <w:r w:rsidRPr="00310AE0">
        <w:rPr>
          <w:rStyle w:val="divider2"/>
          <w:rFonts w:ascii="Arial" w:hAnsi="Arial" w:cs="Arial"/>
          <w:color w:val="333333"/>
          <w:shd w:val="clear" w:color="auto" w:fill="FFFFFF"/>
        </w:rPr>
        <w:t>|</w:t>
      </w:r>
      <w:r w:rsidRPr="00310AE0">
        <w:rPr>
          <w:rFonts w:ascii="Arial" w:hAnsi="Arial" w:cs="Arial"/>
          <w:color w:val="333333"/>
          <w:shd w:val="clear" w:color="auto" w:fill="FFFFFF"/>
        </w:rPr>
        <w:t> </w:t>
      </w:r>
      <w:r w:rsidRPr="00310AE0">
        <w:rPr>
          <w:rStyle w:val="address"/>
          <w:rFonts w:ascii="Arial" w:hAnsi="Arial" w:cs="Arial"/>
          <w:color w:val="333333"/>
          <w:shd w:val="clear" w:color="auto" w:fill="FFFFFF"/>
        </w:rPr>
        <w:t xml:space="preserve">The Woodlands </w:t>
      </w:r>
      <w:proofErr w:type="gramStart"/>
      <w:r w:rsidRPr="00310AE0">
        <w:rPr>
          <w:rStyle w:val="address"/>
          <w:rFonts w:ascii="Arial" w:hAnsi="Arial" w:cs="Arial"/>
          <w:color w:val="333333"/>
          <w:shd w:val="clear" w:color="auto" w:fill="FFFFFF"/>
        </w:rPr>
        <w:t>The</w:t>
      </w:r>
      <w:proofErr w:type="gramEnd"/>
      <w:r w:rsidRPr="00310AE0">
        <w:rPr>
          <w:rStyle w:val="address"/>
          <w:rFonts w:ascii="Arial" w:hAnsi="Arial" w:cs="Arial"/>
          <w:color w:val="333333"/>
          <w:shd w:val="clear" w:color="auto" w:fill="FFFFFF"/>
        </w:rPr>
        <w:t xml:space="preserve"> Shrubbery</w:t>
      </w:r>
    </w:p>
    <w:p w14:paraId="13282AD6" w14:textId="62D09361" w:rsidR="001366CB" w:rsidRDefault="003339A4" w:rsidP="002D63E9">
      <w:pPr>
        <w:rPr>
          <w:rStyle w:val="address"/>
          <w:rFonts w:cstheme="minorHAnsi"/>
          <w:color w:val="333333"/>
          <w:shd w:val="clear" w:color="auto" w:fill="FFFFFF"/>
        </w:rPr>
      </w:pPr>
      <w:r>
        <w:rPr>
          <w:rStyle w:val="address"/>
          <w:rFonts w:cstheme="minorHAnsi"/>
          <w:color w:val="333333"/>
          <w:shd w:val="clear" w:color="auto" w:fill="FFFFFF"/>
        </w:rPr>
        <w:t xml:space="preserve">See the Design and Access Statement for details. </w:t>
      </w:r>
      <w:r w:rsidR="00B61A45">
        <w:rPr>
          <w:rStyle w:val="address"/>
          <w:rFonts w:cstheme="minorHAnsi"/>
          <w:color w:val="333333"/>
          <w:shd w:val="clear" w:color="auto" w:fill="FFFFFF"/>
        </w:rPr>
        <w:t xml:space="preserve">This application is for changes to a previously approved </w:t>
      </w:r>
      <w:r w:rsidR="00AE57A7">
        <w:rPr>
          <w:rStyle w:val="address"/>
          <w:rFonts w:cstheme="minorHAnsi"/>
          <w:color w:val="333333"/>
          <w:shd w:val="clear" w:color="auto" w:fill="FFFFFF"/>
        </w:rPr>
        <w:t>application, mostly design changes. The neighbour has objected to a tree which has already been removed to allow realignment of the garage. Highways and conservation have not objected</w:t>
      </w:r>
      <w:r>
        <w:rPr>
          <w:rStyle w:val="address"/>
          <w:rFonts w:cstheme="minorHAnsi"/>
          <w:color w:val="333333"/>
          <w:shd w:val="clear" w:color="auto" w:fill="FFFFFF"/>
        </w:rPr>
        <w:t>. There seems to be no material objections from the Parish Council</w:t>
      </w:r>
      <w:r w:rsidR="00946641">
        <w:rPr>
          <w:rStyle w:val="address"/>
          <w:rFonts w:cstheme="minorHAnsi"/>
          <w:color w:val="333333"/>
          <w:shd w:val="clear" w:color="auto" w:fill="FFFFFF"/>
        </w:rPr>
        <w:t>’s</w:t>
      </w:r>
      <w:r>
        <w:rPr>
          <w:rStyle w:val="address"/>
          <w:rFonts w:cstheme="minorHAnsi"/>
          <w:color w:val="333333"/>
          <w:shd w:val="clear" w:color="auto" w:fill="FFFFFF"/>
        </w:rPr>
        <w:t xml:space="preserve"> point of view. </w:t>
      </w:r>
      <w:r w:rsidR="00310AE0">
        <w:rPr>
          <w:rStyle w:val="address"/>
          <w:rFonts w:cstheme="minorHAnsi"/>
          <w:color w:val="333333"/>
          <w:shd w:val="clear" w:color="auto" w:fill="FFFFFF"/>
        </w:rPr>
        <w:t xml:space="preserve">Deadline for comments has passed but </w:t>
      </w:r>
      <w:r w:rsidR="00946641">
        <w:rPr>
          <w:rStyle w:val="address"/>
          <w:rFonts w:cstheme="minorHAnsi"/>
          <w:color w:val="333333"/>
          <w:shd w:val="clear" w:color="auto" w:fill="FFFFFF"/>
        </w:rPr>
        <w:t xml:space="preserve">these </w:t>
      </w:r>
      <w:r w:rsidR="00310AE0">
        <w:rPr>
          <w:rStyle w:val="address"/>
          <w:rFonts w:cstheme="minorHAnsi"/>
          <w:color w:val="333333"/>
          <w:shd w:val="clear" w:color="auto" w:fill="FFFFFF"/>
        </w:rPr>
        <w:t>can still be sent if required.</w:t>
      </w:r>
    </w:p>
    <w:p w14:paraId="6B05952B" w14:textId="219483AC" w:rsidR="001366CB" w:rsidRPr="00946641" w:rsidRDefault="00D74A0A" w:rsidP="001366CB">
      <w:pPr>
        <w:pStyle w:val="ListParagraph"/>
        <w:numPr>
          <w:ilvl w:val="0"/>
          <w:numId w:val="1"/>
        </w:numPr>
        <w:rPr>
          <w:rStyle w:val="address"/>
          <w:rFonts w:cstheme="minorHAnsi"/>
          <w:color w:val="333333"/>
          <w:shd w:val="clear" w:color="auto" w:fill="FFFFFF"/>
        </w:rPr>
      </w:pPr>
      <w:r>
        <w:rPr>
          <w:rStyle w:val="casenumber"/>
          <w:rFonts w:ascii="Arial" w:hAnsi="Arial" w:cs="Arial"/>
          <w:color w:val="333333"/>
          <w:sz w:val="23"/>
          <w:szCs w:val="23"/>
          <w:shd w:val="clear" w:color="auto" w:fill="FFFFFF"/>
        </w:rPr>
        <w:t>21/01656/FUH </w:t>
      </w:r>
      <w:r>
        <w:rPr>
          <w:rStyle w:val="divider1"/>
          <w:rFonts w:ascii="Arial" w:hAnsi="Arial" w:cs="Arial"/>
          <w:color w:val="333333"/>
          <w:sz w:val="23"/>
          <w:szCs w:val="23"/>
          <w:shd w:val="clear" w:color="auto" w:fill="FFFFFF"/>
        </w:rPr>
        <w:t>|</w:t>
      </w:r>
      <w:r>
        <w:rPr>
          <w:rFonts w:ascii="Arial" w:hAnsi="Arial" w:cs="Arial"/>
          <w:color w:val="333333"/>
          <w:sz w:val="23"/>
          <w:szCs w:val="23"/>
          <w:shd w:val="clear" w:color="auto" w:fill="FFFFFF"/>
        </w:rPr>
        <w:t> </w:t>
      </w:r>
      <w:r>
        <w:rPr>
          <w:rStyle w:val="description"/>
          <w:rFonts w:ascii="Arial" w:hAnsi="Arial" w:cs="Arial"/>
          <w:color w:val="333333"/>
          <w:sz w:val="23"/>
          <w:szCs w:val="23"/>
          <w:shd w:val="clear" w:color="auto" w:fill="FFFFFF"/>
        </w:rPr>
        <w:t>Erection of single storey front porch extension and changes to front elevation exterior finish </w:t>
      </w:r>
      <w:r>
        <w:rPr>
          <w:rStyle w:val="divider2"/>
          <w:rFonts w:ascii="Arial" w:hAnsi="Arial" w:cs="Arial"/>
          <w:color w:val="333333"/>
          <w:sz w:val="23"/>
          <w:szCs w:val="23"/>
          <w:shd w:val="clear" w:color="auto" w:fill="FFFFFF"/>
        </w:rPr>
        <w:t>|</w:t>
      </w:r>
      <w:r>
        <w:rPr>
          <w:rFonts w:ascii="Arial" w:hAnsi="Arial" w:cs="Arial"/>
          <w:color w:val="333333"/>
          <w:sz w:val="23"/>
          <w:szCs w:val="23"/>
          <w:shd w:val="clear" w:color="auto" w:fill="FFFFFF"/>
        </w:rPr>
        <w:t> </w:t>
      </w:r>
      <w:r>
        <w:rPr>
          <w:rStyle w:val="address"/>
          <w:rFonts w:ascii="Arial" w:hAnsi="Arial" w:cs="Arial"/>
          <w:color w:val="333333"/>
          <w:sz w:val="23"/>
          <w:szCs w:val="23"/>
          <w:shd w:val="clear" w:color="auto" w:fill="FFFFFF"/>
        </w:rPr>
        <w:t xml:space="preserve">Meadowcroft </w:t>
      </w:r>
      <w:proofErr w:type="gramStart"/>
      <w:r>
        <w:rPr>
          <w:rStyle w:val="address"/>
          <w:rFonts w:ascii="Arial" w:hAnsi="Arial" w:cs="Arial"/>
          <w:color w:val="333333"/>
          <w:sz w:val="23"/>
          <w:szCs w:val="23"/>
          <w:shd w:val="clear" w:color="auto" w:fill="FFFFFF"/>
        </w:rPr>
        <w:t>The</w:t>
      </w:r>
      <w:proofErr w:type="gramEnd"/>
      <w:r>
        <w:rPr>
          <w:rStyle w:val="address"/>
          <w:rFonts w:ascii="Arial" w:hAnsi="Arial" w:cs="Arial"/>
          <w:color w:val="333333"/>
          <w:sz w:val="23"/>
          <w:szCs w:val="23"/>
          <w:shd w:val="clear" w:color="auto" w:fill="FFFFFF"/>
        </w:rPr>
        <w:t xml:space="preserve"> Square Elford Tamworth Staffordshire B79 9DB</w:t>
      </w:r>
    </w:p>
    <w:p w14:paraId="598C238B" w14:textId="09ED4BE9" w:rsidR="00946641" w:rsidRPr="00946641" w:rsidRDefault="0091162E" w:rsidP="00946641">
      <w:pPr>
        <w:rPr>
          <w:rStyle w:val="address"/>
          <w:rFonts w:cstheme="minorHAnsi"/>
          <w:color w:val="333333"/>
          <w:shd w:val="clear" w:color="auto" w:fill="FFFFFF"/>
        </w:rPr>
      </w:pPr>
      <w:r>
        <w:rPr>
          <w:rStyle w:val="address"/>
          <w:rFonts w:cstheme="minorHAnsi"/>
          <w:color w:val="333333"/>
          <w:shd w:val="clear" w:color="auto" w:fill="FFFFFF"/>
        </w:rPr>
        <w:t>See the documents previously circulated and on Lichfield’s Planning website</w:t>
      </w:r>
      <w:r w:rsidR="00C306F8">
        <w:rPr>
          <w:rStyle w:val="address"/>
          <w:rFonts w:cstheme="minorHAnsi"/>
          <w:color w:val="333333"/>
          <w:shd w:val="clear" w:color="auto" w:fill="FFFFFF"/>
        </w:rPr>
        <w:t xml:space="preserve">. These are minor alterations </w:t>
      </w:r>
      <w:r w:rsidR="004D6EAE">
        <w:rPr>
          <w:rStyle w:val="address"/>
          <w:rFonts w:cstheme="minorHAnsi"/>
          <w:color w:val="333333"/>
          <w:shd w:val="clear" w:color="auto" w:fill="FFFFFF"/>
        </w:rPr>
        <w:t>and modernisation which have no adverse effect on neighbouring properties and the</w:t>
      </w:r>
      <w:r w:rsidR="00F45471">
        <w:rPr>
          <w:rStyle w:val="address"/>
          <w:rFonts w:cstheme="minorHAnsi"/>
          <w:color w:val="333333"/>
          <w:shd w:val="clear" w:color="auto" w:fill="FFFFFF"/>
        </w:rPr>
        <w:t>re are no material considerations for any objection.</w:t>
      </w:r>
    </w:p>
    <w:p w14:paraId="5F517327" w14:textId="47AD5B33" w:rsidR="00D74A0A" w:rsidRPr="001366CB" w:rsidRDefault="00343314" w:rsidP="001366CB">
      <w:pPr>
        <w:pStyle w:val="ListParagraph"/>
        <w:numPr>
          <w:ilvl w:val="0"/>
          <w:numId w:val="1"/>
        </w:numPr>
        <w:rPr>
          <w:rStyle w:val="address"/>
          <w:rFonts w:cstheme="minorHAnsi"/>
          <w:color w:val="333333"/>
          <w:shd w:val="clear" w:color="auto" w:fill="FFFFFF"/>
        </w:rPr>
      </w:pPr>
      <w:r>
        <w:rPr>
          <w:rStyle w:val="address"/>
          <w:rFonts w:ascii="Arial" w:hAnsi="Arial" w:cs="Arial"/>
          <w:color w:val="333333"/>
          <w:sz w:val="23"/>
          <w:szCs w:val="23"/>
          <w:shd w:val="clear" w:color="auto" w:fill="FFFFFF"/>
        </w:rPr>
        <w:t xml:space="preserve">21/00431/FUH </w:t>
      </w:r>
      <w:r w:rsidR="00D265FF">
        <w:rPr>
          <w:rStyle w:val="address"/>
          <w:rFonts w:ascii="Arial" w:hAnsi="Arial" w:cs="Arial"/>
          <w:color w:val="333333"/>
          <w:sz w:val="23"/>
          <w:szCs w:val="23"/>
          <w:shd w:val="clear" w:color="auto" w:fill="FFFFFF"/>
        </w:rPr>
        <w:t xml:space="preserve">| </w:t>
      </w:r>
      <w:r w:rsidR="00C6572A" w:rsidRPr="00C6572A">
        <w:rPr>
          <w:rStyle w:val="address"/>
          <w:rFonts w:ascii="Arial" w:hAnsi="Arial" w:cs="Arial"/>
          <w:color w:val="333333"/>
          <w:sz w:val="23"/>
          <w:szCs w:val="23"/>
          <w:shd w:val="clear" w:color="auto" w:fill="FFFFFF"/>
        </w:rPr>
        <w:t>Demolition of an existing lean-to conservatory and small outbuilding, construction of a single storey conservatory/extension at rear and the creation of a new pedestrian access for occasional use in existing garden wall</w:t>
      </w:r>
      <w:r w:rsidR="00D265FF">
        <w:rPr>
          <w:rStyle w:val="address"/>
          <w:rFonts w:ascii="Arial" w:hAnsi="Arial" w:cs="Arial"/>
          <w:color w:val="333333"/>
          <w:sz w:val="23"/>
          <w:szCs w:val="23"/>
          <w:shd w:val="clear" w:color="auto" w:fill="FFFFFF"/>
        </w:rPr>
        <w:t xml:space="preserve"> | </w:t>
      </w:r>
      <w:r>
        <w:rPr>
          <w:rStyle w:val="address"/>
          <w:rFonts w:ascii="Arial" w:hAnsi="Arial" w:cs="Arial"/>
          <w:color w:val="333333"/>
          <w:sz w:val="23"/>
          <w:szCs w:val="23"/>
          <w:shd w:val="clear" w:color="auto" w:fill="FFFFFF"/>
        </w:rPr>
        <w:t>Amended Plans</w:t>
      </w:r>
      <w:r w:rsidR="00D265FF">
        <w:rPr>
          <w:rStyle w:val="address"/>
          <w:rFonts w:ascii="Arial" w:hAnsi="Arial" w:cs="Arial"/>
          <w:color w:val="333333"/>
          <w:sz w:val="23"/>
          <w:szCs w:val="23"/>
          <w:shd w:val="clear" w:color="auto" w:fill="FFFFFF"/>
        </w:rPr>
        <w:t xml:space="preserve"> |</w:t>
      </w:r>
      <w:r>
        <w:rPr>
          <w:rStyle w:val="address"/>
          <w:rFonts w:ascii="Arial" w:hAnsi="Arial" w:cs="Arial"/>
          <w:color w:val="333333"/>
          <w:sz w:val="23"/>
          <w:szCs w:val="23"/>
          <w:shd w:val="clear" w:color="auto" w:fill="FFFFFF"/>
        </w:rPr>
        <w:t xml:space="preserve"> 1The Square</w:t>
      </w:r>
    </w:p>
    <w:p w14:paraId="4E911ACB" w14:textId="43302B42" w:rsidR="00310AE0" w:rsidRDefault="00C962E6" w:rsidP="002D63E9">
      <w:pPr>
        <w:rPr>
          <w:rFonts w:cstheme="minorHAnsi"/>
          <w:color w:val="333333"/>
          <w:shd w:val="clear" w:color="auto" w:fill="FFFFFF"/>
        </w:rPr>
      </w:pPr>
      <w:r>
        <w:rPr>
          <w:rFonts w:cstheme="minorHAnsi"/>
          <w:color w:val="333333"/>
          <w:shd w:val="clear" w:color="auto" w:fill="FFFFFF"/>
        </w:rPr>
        <w:t xml:space="preserve">The Parish Council previously objected to a gate being constructed in the </w:t>
      </w:r>
      <w:r w:rsidR="006D32AC">
        <w:rPr>
          <w:rFonts w:cstheme="minorHAnsi"/>
          <w:color w:val="333333"/>
          <w:shd w:val="clear" w:color="auto" w:fill="FFFFFF"/>
        </w:rPr>
        <w:t xml:space="preserve">old wall. Although the position </w:t>
      </w:r>
      <w:r w:rsidR="00E57670">
        <w:rPr>
          <w:rFonts w:cstheme="minorHAnsi"/>
          <w:color w:val="333333"/>
          <w:shd w:val="clear" w:color="auto" w:fill="FFFFFF"/>
        </w:rPr>
        <w:t xml:space="preserve">of it </w:t>
      </w:r>
      <w:r w:rsidR="006D32AC">
        <w:rPr>
          <w:rFonts w:cstheme="minorHAnsi"/>
          <w:color w:val="333333"/>
          <w:shd w:val="clear" w:color="auto" w:fill="FFFFFF"/>
        </w:rPr>
        <w:t xml:space="preserve">has changed and the access is now to the walkway </w:t>
      </w:r>
      <w:r w:rsidR="00E57670">
        <w:rPr>
          <w:rFonts w:cstheme="minorHAnsi"/>
          <w:color w:val="333333"/>
          <w:shd w:val="clear" w:color="auto" w:fill="FFFFFF"/>
        </w:rPr>
        <w:t xml:space="preserve">to the side </w:t>
      </w:r>
      <w:r w:rsidR="006D32AC">
        <w:rPr>
          <w:rFonts w:cstheme="minorHAnsi"/>
          <w:color w:val="333333"/>
          <w:shd w:val="clear" w:color="auto" w:fill="FFFFFF"/>
        </w:rPr>
        <w:t>rather than to the front of the property</w:t>
      </w:r>
      <w:r w:rsidR="003369E0">
        <w:rPr>
          <w:rFonts w:cstheme="minorHAnsi"/>
          <w:color w:val="333333"/>
          <w:shd w:val="clear" w:color="auto" w:fill="FFFFFF"/>
        </w:rPr>
        <w:t xml:space="preserve">, this would still represent making a hole in the old wall, which would affect its historic nature and possibly damage its structure during construction. It would also set a precedent for other property owners to do the same. </w:t>
      </w:r>
      <w:r w:rsidR="00A42686">
        <w:rPr>
          <w:rFonts w:cstheme="minorHAnsi"/>
          <w:color w:val="333333"/>
          <w:shd w:val="clear" w:color="auto" w:fill="FFFFFF"/>
        </w:rPr>
        <w:t>It is not in accord with policy DH2 of the Elford Neighbourhood Plan</w:t>
      </w:r>
      <w:r w:rsidR="00FB282C">
        <w:rPr>
          <w:rFonts w:cstheme="minorHAnsi"/>
          <w:color w:val="333333"/>
          <w:shd w:val="clear" w:color="auto" w:fill="FFFFFF"/>
        </w:rPr>
        <w:t xml:space="preserve">. </w:t>
      </w:r>
      <w:r w:rsidR="003369E0">
        <w:rPr>
          <w:rFonts w:cstheme="minorHAnsi"/>
          <w:color w:val="333333"/>
          <w:shd w:val="clear" w:color="auto" w:fill="FFFFFF"/>
        </w:rPr>
        <w:t xml:space="preserve">The Parish Council </w:t>
      </w:r>
      <w:r w:rsidR="00EB298D">
        <w:rPr>
          <w:rFonts w:cstheme="minorHAnsi"/>
          <w:color w:val="333333"/>
          <w:shd w:val="clear" w:color="auto" w:fill="FFFFFF"/>
        </w:rPr>
        <w:t xml:space="preserve">should still therefore object to this </w:t>
      </w:r>
      <w:r w:rsidR="008B2305">
        <w:rPr>
          <w:rFonts w:cstheme="minorHAnsi"/>
          <w:color w:val="333333"/>
          <w:shd w:val="clear" w:color="auto" w:fill="FFFFFF"/>
        </w:rPr>
        <w:t xml:space="preserve">on conservation area grounds </w:t>
      </w:r>
      <w:r w:rsidR="00EB298D">
        <w:rPr>
          <w:rFonts w:cstheme="minorHAnsi"/>
          <w:color w:val="333333"/>
          <w:shd w:val="clear" w:color="auto" w:fill="FFFFFF"/>
        </w:rPr>
        <w:t xml:space="preserve">although it </w:t>
      </w:r>
      <w:r w:rsidR="003369E0">
        <w:rPr>
          <w:rFonts w:cstheme="minorHAnsi"/>
          <w:color w:val="333333"/>
          <w:shd w:val="clear" w:color="auto" w:fill="FFFFFF"/>
        </w:rPr>
        <w:t xml:space="preserve">has no objection to the </w:t>
      </w:r>
      <w:r w:rsidR="00EB298D">
        <w:rPr>
          <w:rFonts w:cstheme="minorHAnsi"/>
          <w:color w:val="333333"/>
          <w:shd w:val="clear" w:color="auto" w:fill="FFFFFF"/>
        </w:rPr>
        <w:t>rest of the proposals</w:t>
      </w:r>
      <w:r w:rsidR="00A42686">
        <w:rPr>
          <w:rFonts w:cstheme="minorHAnsi"/>
          <w:color w:val="333333"/>
          <w:shd w:val="clear" w:color="auto" w:fill="FFFFFF"/>
        </w:rPr>
        <w:t>.</w:t>
      </w:r>
    </w:p>
    <w:p w14:paraId="1AB4B38A" w14:textId="4D9F0E15" w:rsidR="00D20C8E" w:rsidRDefault="00D20C8E" w:rsidP="00D20C8E">
      <w:pPr>
        <w:pStyle w:val="ListParagraph"/>
        <w:numPr>
          <w:ilvl w:val="0"/>
          <w:numId w:val="1"/>
        </w:numPr>
        <w:rPr>
          <w:rFonts w:ascii="Arial" w:hAnsi="Arial" w:cs="Arial"/>
          <w:color w:val="333333"/>
          <w:shd w:val="clear" w:color="auto" w:fill="FFFFFF"/>
        </w:rPr>
      </w:pPr>
      <w:r w:rsidRPr="00E73749">
        <w:rPr>
          <w:rFonts w:ascii="Arial" w:hAnsi="Arial" w:cs="Arial"/>
          <w:color w:val="333333"/>
          <w:shd w:val="clear" w:color="auto" w:fill="FFFFFF"/>
        </w:rPr>
        <w:t>21/01681/LBC</w:t>
      </w:r>
      <w:r w:rsidRPr="00E73749">
        <w:rPr>
          <w:rFonts w:ascii="Arial" w:hAnsi="Arial" w:cs="Arial"/>
          <w:color w:val="333333"/>
          <w:shd w:val="clear" w:color="auto" w:fill="FFFFFF"/>
        </w:rPr>
        <w:t xml:space="preserve"> |</w:t>
      </w:r>
      <w:r w:rsidR="00E73749" w:rsidRPr="00E73749">
        <w:rPr>
          <w:rFonts w:ascii="Arial" w:hAnsi="Arial" w:cs="Arial"/>
          <w:color w:val="333333"/>
          <w:shd w:val="clear" w:color="auto" w:fill="FFFFFF"/>
        </w:rPr>
        <w:t>Works to listed building to refurbish windows | The Mill House Tamworth Road</w:t>
      </w:r>
    </w:p>
    <w:p w14:paraId="69EC123E" w14:textId="3C265C99" w:rsidR="00E73749" w:rsidRDefault="00BE4B63" w:rsidP="00E73749">
      <w:pPr>
        <w:rPr>
          <w:rFonts w:cstheme="minorHAnsi"/>
          <w:color w:val="333333"/>
          <w:shd w:val="clear" w:color="auto" w:fill="FFFFFF"/>
        </w:rPr>
      </w:pPr>
      <w:r w:rsidRPr="0082427C">
        <w:rPr>
          <w:rFonts w:cstheme="minorHAnsi"/>
          <w:color w:val="333333"/>
          <w:shd w:val="clear" w:color="auto" w:fill="FFFFFF"/>
        </w:rPr>
        <w:t xml:space="preserve">The works appear to be </w:t>
      </w:r>
      <w:r w:rsidR="0082427C">
        <w:rPr>
          <w:rFonts w:cstheme="minorHAnsi"/>
          <w:color w:val="333333"/>
          <w:shd w:val="clear" w:color="auto" w:fill="FFFFFF"/>
        </w:rPr>
        <w:t xml:space="preserve">planned </w:t>
      </w:r>
      <w:r w:rsidR="0082427C" w:rsidRPr="0082427C">
        <w:rPr>
          <w:rFonts w:cstheme="minorHAnsi"/>
          <w:color w:val="333333"/>
          <w:shd w:val="clear" w:color="auto" w:fill="FFFFFF"/>
        </w:rPr>
        <w:t xml:space="preserve">with </w:t>
      </w:r>
      <w:r w:rsidR="00C868E5">
        <w:rPr>
          <w:rFonts w:cstheme="minorHAnsi"/>
          <w:color w:val="333333"/>
          <w:shd w:val="clear" w:color="auto" w:fill="FFFFFF"/>
        </w:rPr>
        <w:t xml:space="preserve">due </w:t>
      </w:r>
      <w:r w:rsidR="0082427C" w:rsidRPr="0082427C">
        <w:rPr>
          <w:rFonts w:cstheme="minorHAnsi"/>
          <w:color w:val="333333"/>
          <w:shd w:val="clear" w:color="auto" w:fill="FFFFFF"/>
        </w:rPr>
        <w:t>regard to the heritage of the property</w:t>
      </w:r>
      <w:r w:rsidR="00C868E5">
        <w:rPr>
          <w:rFonts w:cstheme="minorHAnsi"/>
          <w:color w:val="333333"/>
          <w:shd w:val="clear" w:color="auto" w:fill="FFFFFF"/>
        </w:rPr>
        <w:t xml:space="preserve"> and it is proposed to use a specialist installer</w:t>
      </w:r>
      <w:r w:rsidR="0082427C" w:rsidRPr="0082427C">
        <w:rPr>
          <w:rFonts w:cstheme="minorHAnsi"/>
          <w:color w:val="333333"/>
          <w:shd w:val="clear" w:color="auto" w:fill="FFFFFF"/>
        </w:rPr>
        <w:t>.</w:t>
      </w:r>
      <w:r w:rsidR="005E6D21">
        <w:rPr>
          <w:rFonts w:cstheme="minorHAnsi"/>
          <w:color w:val="333333"/>
          <w:shd w:val="clear" w:color="auto" w:fill="FFFFFF"/>
        </w:rPr>
        <w:t xml:space="preserve"> </w:t>
      </w:r>
      <w:r w:rsidR="00C868E5">
        <w:rPr>
          <w:rFonts w:cstheme="minorHAnsi"/>
          <w:color w:val="333333"/>
          <w:shd w:val="clear" w:color="auto" w:fill="FFFFFF"/>
        </w:rPr>
        <w:t>It is not expected that t</w:t>
      </w:r>
      <w:r w:rsidR="005E6D21">
        <w:rPr>
          <w:rFonts w:cstheme="minorHAnsi"/>
          <w:color w:val="333333"/>
          <w:shd w:val="clear" w:color="auto" w:fill="FFFFFF"/>
        </w:rPr>
        <w:t xml:space="preserve">he Parish Council would </w:t>
      </w:r>
      <w:r w:rsidR="00081B88">
        <w:rPr>
          <w:rFonts w:cstheme="minorHAnsi"/>
          <w:color w:val="333333"/>
          <w:shd w:val="clear" w:color="auto" w:fill="FFFFFF"/>
        </w:rPr>
        <w:t xml:space="preserve">have any </w:t>
      </w:r>
      <w:proofErr w:type="gramStart"/>
      <w:r w:rsidR="00081B88">
        <w:rPr>
          <w:rFonts w:cstheme="minorHAnsi"/>
          <w:color w:val="333333"/>
          <w:shd w:val="clear" w:color="auto" w:fill="FFFFFF"/>
        </w:rPr>
        <w:t>objection .</w:t>
      </w:r>
      <w:proofErr w:type="gramEnd"/>
    </w:p>
    <w:p w14:paraId="39C96299" w14:textId="3873DD14" w:rsidR="00700F56" w:rsidRDefault="00700F56" w:rsidP="00E73749">
      <w:pPr>
        <w:rPr>
          <w:rFonts w:cstheme="minorHAnsi"/>
          <w:color w:val="333333"/>
          <w:u w:val="single"/>
          <w:shd w:val="clear" w:color="auto" w:fill="FFFFFF"/>
        </w:rPr>
      </w:pPr>
      <w:r w:rsidRPr="0064776A">
        <w:rPr>
          <w:rFonts w:cstheme="minorHAnsi"/>
          <w:color w:val="333333"/>
          <w:u w:val="single"/>
          <w:shd w:val="clear" w:color="auto" w:fill="FFFFFF"/>
        </w:rPr>
        <w:t>U</w:t>
      </w:r>
      <w:r w:rsidR="0064776A" w:rsidRPr="0064776A">
        <w:rPr>
          <w:rFonts w:cstheme="minorHAnsi"/>
          <w:color w:val="333333"/>
          <w:u w:val="single"/>
          <w:shd w:val="clear" w:color="auto" w:fill="FFFFFF"/>
        </w:rPr>
        <w:t>pdate on the Social Club</w:t>
      </w:r>
      <w:r w:rsidR="0064776A">
        <w:rPr>
          <w:rFonts w:cstheme="minorHAnsi"/>
          <w:color w:val="333333"/>
          <w:u w:val="single"/>
          <w:shd w:val="clear" w:color="auto" w:fill="FFFFFF"/>
        </w:rPr>
        <w:t>:</w:t>
      </w:r>
    </w:p>
    <w:p w14:paraId="4FF51AB0" w14:textId="3B63A7B1" w:rsidR="0064776A" w:rsidRDefault="004F03E6" w:rsidP="00E73749">
      <w:pPr>
        <w:rPr>
          <w:rFonts w:cstheme="minorHAnsi"/>
          <w:color w:val="333333"/>
          <w:shd w:val="clear" w:color="auto" w:fill="FFFFFF"/>
        </w:rPr>
      </w:pPr>
      <w:r>
        <w:rPr>
          <w:rFonts w:cstheme="minorHAnsi"/>
          <w:color w:val="333333"/>
          <w:shd w:val="clear" w:color="auto" w:fill="FFFFFF"/>
        </w:rPr>
        <w:t xml:space="preserve">The planner </w:t>
      </w:r>
      <w:r w:rsidR="001D6694">
        <w:rPr>
          <w:rFonts w:cstheme="minorHAnsi"/>
          <w:color w:val="333333"/>
          <w:shd w:val="clear" w:color="auto" w:fill="FFFFFF"/>
        </w:rPr>
        <w:t>has said that f</w:t>
      </w:r>
      <w:r w:rsidRPr="004F03E6">
        <w:rPr>
          <w:rFonts w:cstheme="minorHAnsi"/>
          <w:color w:val="333333"/>
          <w:shd w:val="clear" w:color="auto" w:fill="FFFFFF"/>
        </w:rPr>
        <w:t>ollowing another meeting the scheme is still under consideration whilst highway objections are being addressed.</w:t>
      </w:r>
    </w:p>
    <w:p w14:paraId="7924FBA0" w14:textId="2EFA8BB3" w:rsidR="005D0753" w:rsidRDefault="005D0753" w:rsidP="00E73749">
      <w:pPr>
        <w:rPr>
          <w:rFonts w:cstheme="minorHAnsi"/>
          <w:color w:val="333333"/>
          <w:u w:val="single"/>
          <w:shd w:val="clear" w:color="auto" w:fill="FFFFFF"/>
        </w:rPr>
      </w:pPr>
      <w:r w:rsidRPr="005D0753">
        <w:rPr>
          <w:rFonts w:cstheme="minorHAnsi"/>
          <w:color w:val="333333"/>
          <w:u w:val="single"/>
          <w:shd w:val="clear" w:color="auto" w:fill="FFFFFF"/>
        </w:rPr>
        <w:t>CIL Payments</w:t>
      </w:r>
    </w:p>
    <w:p w14:paraId="5CCE1024" w14:textId="3378E760" w:rsidR="005D0753" w:rsidRDefault="005D0753" w:rsidP="00E73749">
      <w:pPr>
        <w:rPr>
          <w:rFonts w:cstheme="minorHAnsi"/>
          <w:color w:val="333333"/>
          <w:shd w:val="clear" w:color="auto" w:fill="FFFFFF"/>
        </w:rPr>
      </w:pPr>
      <w:r w:rsidRPr="005D0753">
        <w:rPr>
          <w:rFonts w:cstheme="minorHAnsi"/>
          <w:color w:val="333333"/>
          <w:shd w:val="clear" w:color="auto" w:fill="FFFFFF"/>
        </w:rPr>
        <w:t>Information received from the Planning Department</w:t>
      </w:r>
      <w:r w:rsidR="00C868E5">
        <w:rPr>
          <w:rFonts w:cstheme="minorHAnsi"/>
          <w:color w:val="333333"/>
          <w:shd w:val="clear" w:color="auto" w:fill="FFFFFF"/>
        </w:rPr>
        <w:t xml:space="preserve"> confirms that CIL payments can be used for infrastructure, so the Playground will be appropriate. The Parish Council will need to report what the monies have been spent on, and they must be spent within 5 years of receipt. Monies from the Shrubbery development will be paid in instalments as follows:</w:t>
      </w:r>
    </w:p>
    <w:p w14:paraId="0DB7FC32" w14:textId="77777777" w:rsidR="006D6091" w:rsidRPr="006D6091" w:rsidRDefault="006D6091" w:rsidP="006D6091">
      <w:pPr>
        <w:rPr>
          <w:rFonts w:cstheme="minorHAnsi"/>
          <w:b/>
          <w:bCs/>
          <w:color w:val="333333"/>
          <w:shd w:val="clear" w:color="auto" w:fill="FFFFFF"/>
        </w:rPr>
      </w:pPr>
      <w:r w:rsidRPr="006D6091">
        <w:rPr>
          <w:rFonts w:cstheme="minorHAnsi"/>
          <w:b/>
          <w:bCs/>
          <w:color w:val="333333"/>
          <w:shd w:val="clear" w:color="auto" w:fill="FFFFFF"/>
        </w:rPr>
        <w:lastRenderedPageBreak/>
        <w:t>Instalment payment date           Parish Amount                Transfer date</w:t>
      </w:r>
    </w:p>
    <w:p w14:paraId="6652BF23" w14:textId="77777777" w:rsidR="006D6091" w:rsidRPr="006D6091" w:rsidRDefault="006D6091" w:rsidP="006D6091">
      <w:pPr>
        <w:rPr>
          <w:rFonts w:cstheme="minorHAnsi"/>
          <w:color w:val="333333"/>
          <w:shd w:val="clear" w:color="auto" w:fill="FFFFFF"/>
        </w:rPr>
      </w:pPr>
    </w:p>
    <w:p w14:paraId="0F7B8BAB" w14:textId="77777777" w:rsidR="006D6091" w:rsidRPr="006D6091" w:rsidRDefault="006D6091" w:rsidP="006D6091">
      <w:pPr>
        <w:rPr>
          <w:rFonts w:cstheme="minorHAnsi"/>
          <w:color w:val="333333"/>
          <w:shd w:val="clear" w:color="auto" w:fill="FFFFFF"/>
        </w:rPr>
      </w:pPr>
      <w:r w:rsidRPr="006D6091">
        <w:rPr>
          <w:rFonts w:cstheme="minorHAnsi"/>
          <w:color w:val="333333"/>
          <w:shd w:val="clear" w:color="auto" w:fill="FFFFFF"/>
        </w:rPr>
        <w:t>30/01/2022                                    £12,991.21                       April 2022</w:t>
      </w:r>
    </w:p>
    <w:p w14:paraId="11A9CC75" w14:textId="77777777" w:rsidR="006D6091" w:rsidRPr="006D6091" w:rsidRDefault="006D6091" w:rsidP="006D6091">
      <w:pPr>
        <w:rPr>
          <w:rFonts w:cstheme="minorHAnsi"/>
          <w:color w:val="333333"/>
          <w:shd w:val="clear" w:color="auto" w:fill="FFFFFF"/>
        </w:rPr>
      </w:pPr>
    </w:p>
    <w:p w14:paraId="3A1553DC" w14:textId="77777777" w:rsidR="006D6091" w:rsidRPr="006D6091" w:rsidRDefault="006D6091" w:rsidP="006D6091">
      <w:pPr>
        <w:rPr>
          <w:rFonts w:cstheme="minorHAnsi"/>
          <w:color w:val="333333"/>
          <w:shd w:val="clear" w:color="auto" w:fill="FFFFFF"/>
        </w:rPr>
      </w:pPr>
      <w:r w:rsidRPr="006D6091">
        <w:rPr>
          <w:rFonts w:cstheme="minorHAnsi"/>
          <w:color w:val="333333"/>
          <w:shd w:val="clear" w:color="auto" w:fill="FFFFFF"/>
        </w:rPr>
        <w:t>29/07/2022                                    £12,991.21                       October 2022</w:t>
      </w:r>
    </w:p>
    <w:p w14:paraId="5F3EF0F7" w14:textId="77777777" w:rsidR="006D6091" w:rsidRPr="006D6091" w:rsidRDefault="006D6091" w:rsidP="006D6091">
      <w:pPr>
        <w:rPr>
          <w:rFonts w:cstheme="minorHAnsi"/>
          <w:color w:val="333333"/>
          <w:shd w:val="clear" w:color="auto" w:fill="FFFFFF"/>
        </w:rPr>
      </w:pPr>
    </w:p>
    <w:p w14:paraId="0CAF2FF7" w14:textId="77777777" w:rsidR="006D6091" w:rsidRPr="006D6091" w:rsidRDefault="006D6091" w:rsidP="006D6091">
      <w:pPr>
        <w:rPr>
          <w:rFonts w:cstheme="minorHAnsi"/>
          <w:color w:val="333333"/>
          <w:shd w:val="clear" w:color="auto" w:fill="FFFFFF"/>
        </w:rPr>
      </w:pPr>
      <w:r w:rsidRPr="006D6091">
        <w:rPr>
          <w:rFonts w:cstheme="minorHAnsi"/>
          <w:color w:val="333333"/>
          <w:shd w:val="clear" w:color="auto" w:fill="FFFFFF"/>
        </w:rPr>
        <w:t>25/01/2023                                    £25,982.41                       April 2023</w:t>
      </w:r>
    </w:p>
    <w:p w14:paraId="37CFD05A" w14:textId="77777777" w:rsidR="006D6091" w:rsidRPr="006D6091" w:rsidRDefault="006D6091" w:rsidP="006D6091">
      <w:pPr>
        <w:rPr>
          <w:rFonts w:cstheme="minorHAnsi"/>
          <w:color w:val="333333"/>
          <w:shd w:val="clear" w:color="auto" w:fill="FFFFFF"/>
        </w:rPr>
      </w:pPr>
    </w:p>
    <w:p w14:paraId="50233F33" w14:textId="3A78DA52" w:rsidR="006D6091" w:rsidRPr="005D0753" w:rsidRDefault="006D6091" w:rsidP="006D6091">
      <w:pPr>
        <w:rPr>
          <w:rFonts w:cstheme="minorHAnsi"/>
          <w:color w:val="333333"/>
          <w:shd w:val="clear" w:color="auto" w:fill="FFFFFF"/>
        </w:rPr>
      </w:pPr>
      <w:r w:rsidRPr="006D6091">
        <w:rPr>
          <w:rFonts w:cstheme="minorHAnsi"/>
          <w:color w:val="333333"/>
          <w:shd w:val="clear" w:color="auto" w:fill="FFFFFF"/>
        </w:rPr>
        <w:t>Total                                               £51,964.83</w:t>
      </w:r>
    </w:p>
    <w:sectPr w:rsidR="006D6091" w:rsidRPr="005D07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107FB"/>
    <w:multiLevelType w:val="hybridMultilevel"/>
    <w:tmpl w:val="D8D60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7D"/>
    <w:rsid w:val="00081B88"/>
    <w:rsid w:val="001366CB"/>
    <w:rsid w:val="001D6694"/>
    <w:rsid w:val="002D63E9"/>
    <w:rsid w:val="002F3641"/>
    <w:rsid w:val="00310AE0"/>
    <w:rsid w:val="003339A4"/>
    <w:rsid w:val="003369E0"/>
    <w:rsid w:val="00343314"/>
    <w:rsid w:val="004D6EAE"/>
    <w:rsid w:val="004F03E6"/>
    <w:rsid w:val="005D0753"/>
    <w:rsid w:val="005E6D21"/>
    <w:rsid w:val="0064776A"/>
    <w:rsid w:val="006D32AC"/>
    <w:rsid w:val="006D6091"/>
    <w:rsid w:val="00700F56"/>
    <w:rsid w:val="0072194D"/>
    <w:rsid w:val="0082427C"/>
    <w:rsid w:val="008B2305"/>
    <w:rsid w:val="0091162E"/>
    <w:rsid w:val="00946641"/>
    <w:rsid w:val="00A42686"/>
    <w:rsid w:val="00AE57A7"/>
    <w:rsid w:val="00B61A45"/>
    <w:rsid w:val="00BE4B63"/>
    <w:rsid w:val="00C306F8"/>
    <w:rsid w:val="00C6572A"/>
    <w:rsid w:val="00C868E5"/>
    <w:rsid w:val="00C962E6"/>
    <w:rsid w:val="00D20C8E"/>
    <w:rsid w:val="00D265FF"/>
    <w:rsid w:val="00D74A0A"/>
    <w:rsid w:val="00E57670"/>
    <w:rsid w:val="00E73749"/>
    <w:rsid w:val="00EB298D"/>
    <w:rsid w:val="00EF03CD"/>
    <w:rsid w:val="00F45471"/>
    <w:rsid w:val="00F83700"/>
    <w:rsid w:val="00FA607D"/>
    <w:rsid w:val="00FB2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D762D"/>
  <w15:chartTrackingRefBased/>
  <w15:docId w15:val="{53CAFEAD-25D2-4DA2-AFE2-C723D7AB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senumber">
    <w:name w:val="casenumber"/>
    <w:basedOn w:val="DefaultParagraphFont"/>
    <w:rsid w:val="002D63E9"/>
  </w:style>
  <w:style w:type="character" w:customStyle="1" w:styleId="divider1">
    <w:name w:val="divider1"/>
    <w:basedOn w:val="DefaultParagraphFont"/>
    <w:rsid w:val="002D63E9"/>
  </w:style>
  <w:style w:type="character" w:customStyle="1" w:styleId="description">
    <w:name w:val="description"/>
    <w:basedOn w:val="DefaultParagraphFont"/>
    <w:rsid w:val="002D63E9"/>
  </w:style>
  <w:style w:type="character" w:customStyle="1" w:styleId="divider2">
    <w:name w:val="divider2"/>
    <w:basedOn w:val="DefaultParagraphFont"/>
    <w:rsid w:val="002D63E9"/>
  </w:style>
  <w:style w:type="character" w:customStyle="1" w:styleId="address">
    <w:name w:val="address"/>
    <w:basedOn w:val="DefaultParagraphFont"/>
    <w:rsid w:val="002D63E9"/>
  </w:style>
  <w:style w:type="paragraph" w:styleId="ListParagraph">
    <w:name w:val="List Paragraph"/>
    <w:basedOn w:val="Normal"/>
    <w:uiPriority w:val="34"/>
    <w:qFormat/>
    <w:rsid w:val="00310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1213</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Jones</dc:creator>
  <cp:keywords/>
  <dc:description/>
  <cp:lastModifiedBy>Margaret Jones</cp:lastModifiedBy>
  <cp:revision>38</cp:revision>
  <dcterms:created xsi:type="dcterms:W3CDTF">2021-10-04T13:25:00Z</dcterms:created>
  <dcterms:modified xsi:type="dcterms:W3CDTF">2021-10-05T10:25:00Z</dcterms:modified>
</cp:coreProperties>
</file>